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489E" w14:textId="77777777" w:rsidR="002B2502" w:rsidRPr="00D527F7" w:rsidRDefault="002B2502" w:rsidP="002B2502">
      <w:pPr>
        <w:jc w:val="center"/>
        <w:rPr>
          <w:rFonts w:ascii="Garamond" w:hAnsi="Garamond"/>
          <w:b/>
        </w:rPr>
      </w:pPr>
      <w:r w:rsidRPr="000E7F83">
        <w:rPr>
          <w:rFonts w:ascii="Garamond" w:hAnsi="Garamond"/>
          <w:b/>
          <w:bCs/>
          <w:lang w:val="pt-PT"/>
        </w:rPr>
        <w:t>A P P L I C A T I O N</w:t>
      </w:r>
      <w:r w:rsidRPr="000E7F83">
        <w:rPr>
          <w:rFonts w:ascii="Garamond" w:hAnsi="Garamond"/>
          <w:b/>
          <w:bCs/>
          <w:lang w:val="pt-PT"/>
        </w:rPr>
        <w:tab/>
        <w:t>S H E E T</w:t>
      </w:r>
    </w:p>
    <w:p w14:paraId="39B5489F" w14:textId="77777777" w:rsidR="002B2502" w:rsidRPr="00D527F7" w:rsidRDefault="002B2502" w:rsidP="002B2502">
      <w:pPr>
        <w:rPr>
          <w:rFonts w:ascii="Garamond" w:hAnsi="Garamond"/>
          <w:sz w:val="16"/>
          <w:szCs w:val="16"/>
          <w:vertAlign w:val="subscript"/>
        </w:rPr>
      </w:pPr>
    </w:p>
    <w:p w14:paraId="39B548A0" w14:textId="77777777" w:rsidR="002B2502" w:rsidRPr="00F24AA9" w:rsidRDefault="002B2502" w:rsidP="002B2502">
      <w:pPr>
        <w:shd w:val="clear" w:color="auto" w:fill="FFFFFF"/>
        <w:jc w:val="center"/>
        <w:rPr>
          <w:rFonts w:ascii="Book Antiqua" w:eastAsia="Times New Roman" w:hAnsi="Book Antiqua" w:cs="Helvetica"/>
          <w:b/>
          <w:bCs/>
          <w:caps/>
          <w:color w:val="222222"/>
          <w:szCs w:val="24"/>
        </w:rPr>
      </w:pPr>
      <w:r>
        <w:rPr>
          <w:rFonts w:ascii="Book Antiqua" w:eastAsia="Times New Roman" w:hAnsi="Book Antiqua" w:cs="Helvetica"/>
          <w:b/>
          <w:bCs/>
          <w:caps/>
          <w:color w:val="222222"/>
          <w:szCs w:val="24"/>
          <w:lang w:val="en-GB"/>
        </w:rPr>
        <w:t xml:space="preserve">Slavic Methodology IV. </w:t>
      </w:r>
    </w:p>
    <w:p w14:paraId="39B548A1" w14:textId="77777777" w:rsidR="002B2502" w:rsidRPr="002B2502" w:rsidRDefault="002B2502" w:rsidP="002B2502">
      <w:pPr>
        <w:shd w:val="clear" w:color="auto" w:fill="FFFFFF"/>
        <w:jc w:val="center"/>
        <w:rPr>
          <w:rFonts w:ascii="Book Antiqua" w:eastAsia="Times New Roman" w:hAnsi="Book Antiqua" w:cs="Helvetica"/>
          <w:color w:val="222222"/>
          <w:szCs w:val="24"/>
        </w:rPr>
      </w:pPr>
      <w:r>
        <w:rPr>
          <w:rFonts w:ascii="Book Antiqua" w:eastAsia="Times New Roman" w:hAnsi="Book Antiqua" w:cs="Helvetica"/>
          <w:b/>
          <w:bCs/>
          <w:caps/>
          <w:color w:val="222222"/>
          <w:szCs w:val="24"/>
          <w:lang w:val="en-GB"/>
        </w:rPr>
        <w:t>DIGITAL SPACE in EDUCATION – Trials and Experiences</w:t>
      </w:r>
    </w:p>
    <w:p w14:paraId="39B548A2" w14:textId="77777777" w:rsidR="002B2502" w:rsidRPr="00D527F7" w:rsidRDefault="002B2502" w:rsidP="002B2502">
      <w:pPr>
        <w:jc w:val="center"/>
        <w:rPr>
          <w:rFonts w:ascii="Garamond" w:hAnsi="Garamond"/>
          <w:b/>
          <w:bCs/>
          <w:sz w:val="22"/>
        </w:rPr>
      </w:pPr>
      <w:r>
        <w:rPr>
          <w:rFonts w:ascii="Garamond" w:hAnsi="Garamond"/>
          <w:szCs w:val="24"/>
          <w:lang w:val="en-GB"/>
        </w:rPr>
        <w:t xml:space="preserve"> 24-25 March 2022 </w:t>
      </w:r>
    </w:p>
    <w:p w14:paraId="39B548A3" w14:textId="77777777" w:rsidR="002B2502" w:rsidRPr="00D527F7" w:rsidRDefault="002B2502" w:rsidP="002B2502">
      <w:pPr>
        <w:jc w:val="center"/>
        <w:rPr>
          <w:rFonts w:ascii="Garamond" w:hAnsi="Garamond"/>
          <w:b/>
          <w:iCs/>
          <w:color w:val="FF0000"/>
        </w:rPr>
      </w:pPr>
      <w:r>
        <w:rPr>
          <w:rFonts w:ascii="Garamond" w:hAnsi="Garamond"/>
          <w:b/>
          <w:bCs/>
          <w:color w:val="FF0000"/>
          <w:lang w:val="en-GB"/>
        </w:rPr>
        <w:t>Deadline of application: 10 November 2021</w:t>
      </w:r>
    </w:p>
    <w:p w14:paraId="39B548A4" w14:textId="77777777" w:rsidR="002B2502" w:rsidRPr="00D527F7" w:rsidRDefault="002B2502" w:rsidP="002B2502">
      <w:pPr>
        <w:jc w:val="center"/>
        <w:rPr>
          <w:rFonts w:ascii="Garamond" w:hAnsi="Garamond"/>
          <w:iCs/>
        </w:rPr>
      </w:pPr>
      <w:r>
        <w:rPr>
          <w:rFonts w:ascii="Garamond" w:hAnsi="Garamond"/>
          <w:lang w:val="en-GB"/>
        </w:rPr>
        <w:t xml:space="preserve">Please send your application to the following address: </w:t>
      </w:r>
      <w:hyperlink r:id="rId4" w:history="1">
        <w:r>
          <w:rPr>
            <w:rStyle w:val="Hiperhivatkozs"/>
            <w:rFonts w:ascii="Garamond" w:hAnsi="Garamond"/>
            <w:lang w:val="en-GB"/>
          </w:rPr>
          <w:t>szlavmetodika@gmail.com</w:t>
        </w:r>
      </w:hyperlink>
    </w:p>
    <w:p w14:paraId="39B548A5" w14:textId="77777777" w:rsidR="002B2502" w:rsidRDefault="002B2502" w:rsidP="002B2502">
      <w:pPr>
        <w:spacing w:line="276" w:lineRule="auto"/>
        <w:jc w:val="center"/>
        <w:rPr>
          <w:rFonts w:ascii="Garamond" w:hAnsi="Garamond"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B2502" w14:paraId="39B548A8" w14:textId="77777777" w:rsidTr="0015680E">
        <w:tc>
          <w:tcPr>
            <w:tcW w:w="2376" w:type="dxa"/>
          </w:tcPr>
          <w:p w14:paraId="39B548A6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Name</w:t>
            </w:r>
          </w:p>
        </w:tc>
        <w:tc>
          <w:tcPr>
            <w:tcW w:w="6836" w:type="dxa"/>
          </w:tcPr>
          <w:p w14:paraId="39B548A7" w14:textId="77777777" w:rsidR="002B2502" w:rsidRDefault="002B2502" w:rsidP="0015680E">
            <w:pPr>
              <w:spacing w:before="360" w:after="360" w:line="276" w:lineRule="auto"/>
              <w:jc w:val="center"/>
              <w:rPr>
                <w:rFonts w:ascii="Garamond" w:hAnsi="Garamond"/>
                <w:iCs/>
              </w:rPr>
            </w:pPr>
          </w:p>
        </w:tc>
      </w:tr>
      <w:tr w:rsidR="002B2502" w14:paraId="39B548AB" w14:textId="77777777" w:rsidTr="0015680E">
        <w:tc>
          <w:tcPr>
            <w:tcW w:w="2376" w:type="dxa"/>
          </w:tcPr>
          <w:p w14:paraId="39B548A9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Institution</w:t>
            </w:r>
          </w:p>
        </w:tc>
        <w:tc>
          <w:tcPr>
            <w:tcW w:w="6836" w:type="dxa"/>
          </w:tcPr>
          <w:p w14:paraId="39B548AA" w14:textId="77777777" w:rsidR="002B2502" w:rsidRDefault="002B2502" w:rsidP="0015680E">
            <w:pPr>
              <w:spacing w:before="360" w:after="360" w:line="276" w:lineRule="auto"/>
              <w:jc w:val="center"/>
              <w:rPr>
                <w:rFonts w:ascii="Garamond" w:hAnsi="Garamond"/>
                <w:iCs/>
              </w:rPr>
            </w:pPr>
          </w:p>
        </w:tc>
      </w:tr>
      <w:tr w:rsidR="002B2502" w14:paraId="39B548AE" w14:textId="77777777" w:rsidTr="0015680E">
        <w:tc>
          <w:tcPr>
            <w:tcW w:w="2376" w:type="dxa"/>
          </w:tcPr>
          <w:p w14:paraId="39B548AC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Address of institution</w:t>
            </w:r>
          </w:p>
        </w:tc>
        <w:tc>
          <w:tcPr>
            <w:tcW w:w="6836" w:type="dxa"/>
          </w:tcPr>
          <w:p w14:paraId="39B548AD" w14:textId="77777777" w:rsidR="002B2502" w:rsidRDefault="002B2502" w:rsidP="0015680E">
            <w:pPr>
              <w:spacing w:before="360" w:after="360" w:line="276" w:lineRule="auto"/>
              <w:jc w:val="center"/>
              <w:rPr>
                <w:rFonts w:ascii="Garamond" w:hAnsi="Garamond"/>
                <w:iCs/>
              </w:rPr>
            </w:pPr>
          </w:p>
        </w:tc>
      </w:tr>
      <w:tr w:rsidR="002B2502" w14:paraId="39B548B1" w14:textId="77777777" w:rsidTr="0015680E">
        <w:tc>
          <w:tcPr>
            <w:tcW w:w="2376" w:type="dxa"/>
          </w:tcPr>
          <w:p w14:paraId="39B548AF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Contact (phone, e-mail)</w:t>
            </w:r>
          </w:p>
        </w:tc>
        <w:tc>
          <w:tcPr>
            <w:tcW w:w="6836" w:type="dxa"/>
          </w:tcPr>
          <w:p w14:paraId="39B548B0" w14:textId="77777777" w:rsidR="002B2502" w:rsidRDefault="002B2502" w:rsidP="0015680E">
            <w:pPr>
              <w:spacing w:before="360" w:after="360" w:line="276" w:lineRule="auto"/>
              <w:jc w:val="center"/>
              <w:rPr>
                <w:rFonts w:ascii="Garamond" w:hAnsi="Garamond"/>
                <w:iCs/>
              </w:rPr>
            </w:pPr>
          </w:p>
        </w:tc>
      </w:tr>
      <w:tr w:rsidR="002B2502" w14:paraId="39B548B4" w14:textId="77777777" w:rsidTr="0015680E">
        <w:tc>
          <w:tcPr>
            <w:tcW w:w="2376" w:type="dxa"/>
          </w:tcPr>
          <w:p w14:paraId="39B548B2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Title of presentation</w:t>
            </w:r>
          </w:p>
        </w:tc>
        <w:tc>
          <w:tcPr>
            <w:tcW w:w="6836" w:type="dxa"/>
          </w:tcPr>
          <w:p w14:paraId="39B548B3" w14:textId="77777777" w:rsidR="002B2502" w:rsidRDefault="002B2502" w:rsidP="0015680E">
            <w:pPr>
              <w:spacing w:before="360" w:after="360" w:line="276" w:lineRule="auto"/>
              <w:jc w:val="center"/>
              <w:rPr>
                <w:rFonts w:ascii="Garamond" w:hAnsi="Garamond"/>
                <w:iCs/>
              </w:rPr>
            </w:pPr>
          </w:p>
        </w:tc>
      </w:tr>
      <w:tr w:rsidR="002B2502" w14:paraId="39B548B7" w14:textId="77777777" w:rsidTr="0015680E">
        <w:tc>
          <w:tcPr>
            <w:tcW w:w="2376" w:type="dxa"/>
          </w:tcPr>
          <w:p w14:paraId="39B548B5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Language of presentation</w:t>
            </w:r>
          </w:p>
        </w:tc>
        <w:tc>
          <w:tcPr>
            <w:tcW w:w="6836" w:type="dxa"/>
          </w:tcPr>
          <w:p w14:paraId="39B548B6" w14:textId="77777777" w:rsidR="002B2502" w:rsidRDefault="002B2502" w:rsidP="0015680E">
            <w:pPr>
              <w:spacing w:before="360" w:after="360" w:line="276" w:lineRule="auto"/>
              <w:jc w:val="center"/>
              <w:rPr>
                <w:rFonts w:ascii="Garamond" w:hAnsi="Garamond"/>
                <w:iCs/>
              </w:rPr>
            </w:pPr>
          </w:p>
        </w:tc>
      </w:tr>
      <w:tr w:rsidR="002B2502" w14:paraId="39B548BE" w14:textId="77777777" w:rsidTr="0015680E">
        <w:tc>
          <w:tcPr>
            <w:tcW w:w="2376" w:type="dxa"/>
          </w:tcPr>
          <w:p w14:paraId="39B548B8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en-GB"/>
              </w:rPr>
              <w:t>Abstract</w:t>
            </w:r>
          </w:p>
        </w:tc>
        <w:tc>
          <w:tcPr>
            <w:tcW w:w="6836" w:type="dxa"/>
          </w:tcPr>
          <w:p w14:paraId="39B548B9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</w:p>
          <w:p w14:paraId="39B548BA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</w:p>
          <w:p w14:paraId="39B548BB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</w:p>
          <w:p w14:paraId="39B548BC" w14:textId="77777777" w:rsidR="002B2502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</w:p>
          <w:p w14:paraId="39B548BD" w14:textId="77777777" w:rsidR="002B2502" w:rsidRPr="00F244A5" w:rsidRDefault="002B2502" w:rsidP="0015680E">
            <w:pPr>
              <w:spacing w:before="360" w:after="360" w:line="276" w:lineRule="auto"/>
              <w:rPr>
                <w:rFonts w:ascii="Garamond" w:hAnsi="Garamond"/>
                <w:iCs/>
              </w:rPr>
            </w:pPr>
          </w:p>
        </w:tc>
      </w:tr>
    </w:tbl>
    <w:p w14:paraId="39B548BF" w14:textId="77777777" w:rsidR="002B2502" w:rsidRDefault="002B2502" w:rsidP="000E7F83">
      <w:pPr>
        <w:spacing w:line="276" w:lineRule="auto"/>
        <w:jc w:val="right"/>
        <w:rPr>
          <w:rFonts w:ascii="Garamond" w:hAnsi="Garamond"/>
          <w:b/>
        </w:rPr>
      </w:pPr>
    </w:p>
    <w:sectPr w:rsidR="002B2502" w:rsidSect="00CA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2"/>
    <w:rsid w:val="000E7F83"/>
    <w:rsid w:val="001C08F7"/>
    <w:rsid w:val="002B2502"/>
    <w:rsid w:val="004D7F70"/>
    <w:rsid w:val="0061767C"/>
    <w:rsid w:val="00697623"/>
    <w:rsid w:val="006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489E"/>
  <w15:docId w15:val="{7994C1AA-6D9C-4DB2-BB5C-09DB5FB7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50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250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B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lavmetodik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anna.szabados</dc:creator>
  <cp:lastModifiedBy>Zsolt Beke</cp:lastModifiedBy>
  <cp:revision>2</cp:revision>
  <dcterms:created xsi:type="dcterms:W3CDTF">2021-07-14T08:24:00Z</dcterms:created>
  <dcterms:modified xsi:type="dcterms:W3CDTF">2021-07-16T15:47:00Z</dcterms:modified>
</cp:coreProperties>
</file>